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B2" w:rsidRPr="00B529A7" w:rsidRDefault="00D953B2" w:rsidP="00D953B2">
      <w:pPr>
        <w:autoSpaceDN w:val="0"/>
        <w:jc w:val="center"/>
        <w:rPr>
          <w:b/>
        </w:rPr>
      </w:pPr>
      <w:r w:rsidRPr="00B529A7">
        <w:rPr>
          <w:b/>
        </w:rPr>
        <w:t xml:space="preserve">Konspekt zajęć </w:t>
      </w:r>
    </w:p>
    <w:p w:rsidR="00D953B2" w:rsidRPr="00B529A7" w:rsidRDefault="00852117" w:rsidP="00D953B2">
      <w:pPr>
        <w:autoSpaceDN w:val="0"/>
        <w:jc w:val="center"/>
        <w:rPr>
          <w:b/>
        </w:rPr>
      </w:pPr>
      <w:r w:rsidRPr="00B529A7">
        <w:rPr>
          <w:b/>
        </w:rPr>
        <w:t>I.T. s.2</w:t>
      </w:r>
      <w:r w:rsidR="00555506" w:rsidRPr="00B529A7">
        <w:rPr>
          <w:b/>
        </w:rPr>
        <w:t>7</w:t>
      </w:r>
    </w:p>
    <w:p w:rsidR="00D953B2" w:rsidRPr="00B529A7" w:rsidRDefault="00D953B2" w:rsidP="00D953B2">
      <w:pPr>
        <w:autoSpaceDN w:val="0"/>
        <w:jc w:val="center"/>
      </w:pPr>
      <w:r w:rsidRPr="00B529A7">
        <w:rPr>
          <w:b/>
        </w:rPr>
        <w:t>Data realizacji</w:t>
      </w:r>
      <w:r w:rsidR="00C211D3" w:rsidRPr="00B529A7">
        <w:rPr>
          <w:b/>
        </w:rPr>
        <w:t>:</w:t>
      </w:r>
      <w:r w:rsidR="00C211D3" w:rsidRPr="00B529A7">
        <w:t>………</w:t>
      </w:r>
    </w:p>
    <w:p w:rsidR="00D953B2" w:rsidRPr="00B529A7" w:rsidRDefault="00D953B2" w:rsidP="00D953B2">
      <w:pPr>
        <w:autoSpaceDN w:val="0"/>
        <w:rPr>
          <w:b/>
        </w:rPr>
      </w:pPr>
    </w:p>
    <w:p w:rsidR="00D953B2" w:rsidRPr="00B529A7" w:rsidRDefault="00D953B2" w:rsidP="00D953B2">
      <w:pPr>
        <w:autoSpaceDN w:val="0"/>
      </w:pPr>
      <w:r w:rsidRPr="00B529A7">
        <w:rPr>
          <w:b/>
        </w:rPr>
        <w:t>Prowadząca</w:t>
      </w:r>
      <w:r w:rsidR="00146639" w:rsidRPr="00B529A7">
        <w:rPr>
          <w:b/>
        </w:rPr>
        <w:t xml:space="preserve">: </w:t>
      </w:r>
      <w:r w:rsidR="00C211D3" w:rsidRPr="00B529A7">
        <w:t>…………………</w:t>
      </w:r>
      <w:r w:rsidR="006C5E98">
        <w:t>………………………………………………………..</w:t>
      </w:r>
      <w:bookmarkStart w:id="0" w:name="_GoBack"/>
      <w:bookmarkEnd w:id="0"/>
    </w:p>
    <w:p w:rsidR="00D953B2" w:rsidRPr="00B529A7" w:rsidRDefault="00C211D3" w:rsidP="00D953B2">
      <w:pPr>
        <w:autoSpaceDN w:val="0"/>
      </w:pPr>
      <w:r w:rsidRPr="00B529A7">
        <w:rPr>
          <w:b/>
        </w:rPr>
        <w:t xml:space="preserve">Klasa: </w:t>
      </w:r>
      <w:r w:rsidRPr="00B529A7">
        <w:t>II</w:t>
      </w:r>
    </w:p>
    <w:p w:rsidR="001D72CB" w:rsidRPr="00B529A7" w:rsidRDefault="00D953B2" w:rsidP="00D953B2">
      <w:pPr>
        <w:widowControl w:val="0"/>
        <w:suppressAutoHyphens/>
        <w:autoSpaceDN w:val="0"/>
      </w:pPr>
      <w:r w:rsidRPr="00B529A7">
        <w:rPr>
          <w:rFonts w:eastAsia="Lucida Sans Unicode"/>
          <w:b/>
          <w:bCs/>
          <w:kern w:val="3"/>
        </w:rPr>
        <w:t xml:space="preserve">Aktywność: </w:t>
      </w:r>
      <w:r w:rsidR="006C5E98">
        <w:rPr>
          <w:rFonts w:eastAsia="Lucida Sans Unicode"/>
          <w:bCs/>
          <w:kern w:val="3"/>
        </w:rPr>
        <w:t xml:space="preserve">Edukacja </w:t>
      </w:r>
      <w:r w:rsidR="00C47530" w:rsidRPr="00B529A7">
        <w:rPr>
          <w:rFonts w:eastAsia="Lucida Sans Unicode"/>
          <w:bCs/>
          <w:kern w:val="3"/>
        </w:rPr>
        <w:t>komputer</w:t>
      </w:r>
      <w:r w:rsidR="009B578B" w:rsidRPr="00B529A7">
        <w:rPr>
          <w:rFonts w:eastAsia="Lucida Sans Unicode"/>
          <w:bCs/>
          <w:kern w:val="3"/>
        </w:rPr>
        <w:t>o</w:t>
      </w:r>
      <w:r w:rsidR="006C5E98">
        <w:rPr>
          <w:rFonts w:eastAsia="Lucida Sans Unicode"/>
          <w:bCs/>
          <w:kern w:val="3"/>
        </w:rPr>
        <w:t>wa</w:t>
      </w:r>
    </w:p>
    <w:p w:rsidR="001D72CB" w:rsidRPr="00B529A7" w:rsidRDefault="001D72CB" w:rsidP="001D72CB">
      <w:pPr>
        <w:spacing w:line="276" w:lineRule="auto"/>
        <w:rPr>
          <w:b/>
        </w:rPr>
      </w:pPr>
      <w:r w:rsidRPr="00B529A7">
        <w:rPr>
          <w:b/>
        </w:rPr>
        <w:t>Temat:</w:t>
      </w:r>
      <w:r w:rsidR="00A504CE" w:rsidRPr="00B529A7">
        <w:rPr>
          <w:b/>
        </w:rPr>
        <w:t xml:space="preserve"> </w:t>
      </w:r>
      <w:r w:rsidR="004D73C1" w:rsidRPr="00B529A7">
        <w:t>Kalkulator</w:t>
      </w:r>
      <w:r w:rsidR="00F250DE" w:rsidRPr="00B529A7">
        <w:t>.</w:t>
      </w:r>
    </w:p>
    <w:p w:rsidR="001D72CB" w:rsidRPr="00B529A7" w:rsidRDefault="001D72CB" w:rsidP="001D72CB">
      <w:pPr>
        <w:spacing w:line="276" w:lineRule="auto"/>
        <w:rPr>
          <w:b/>
        </w:rPr>
      </w:pPr>
    </w:p>
    <w:p w:rsidR="001D72CB" w:rsidRPr="00B529A7" w:rsidRDefault="001D72CB" w:rsidP="001D72CB">
      <w:pPr>
        <w:numPr>
          <w:ilvl w:val="0"/>
          <w:numId w:val="1"/>
        </w:numPr>
        <w:spacing w:line="276" w:lineRule="auto"/>
      </w:pPr>
      <w:r w:rsidRPr="00B529A7">
        <w:t>Cel ogólny –</w:t>
      </w:r>
      <w:r w:rsidRPr="00B529A7">
        <w:rPr>
          <w:i/>
        </w:rPr>
        <w:t xml:space="preserve"> </w:t>
      </w:r>
      <w:r w:rsidR="004D73C1" w:rsidRPr="00B529A7">
        <w:t>Ćwiczenie u uczniów umiejętności stosowania kalkulatora</w:t>
      </w:r>
      <w:r w:rsidR="00155AA0" w:rsidRPr="00B529A7">
        <w:t>.</w:t>
      </w:r>
    </w:p>
    <w:p w:rsidR="007A0FD3" w:rsidRPr="00B529A7" w:rsidRDefault="001D72CB" w:rsidP="007A0FD3">
      <w:pPr>
        <w:numPr>
          <w:ilvl w:val="0"/>
          <w:numId w:val="1"/>
        </w:numPr>
        <w:spacing w:line="276" w:lineRule="auto"/>
      </w:pPr>
      <w:r w:rsidRPr="00B529A7">
        <w:t>Cele szczegółowe - Uczeń:</w:t>
      </w:r>
    </w:p>
    <w:p w:rsidR="00F250DE" w:rsidRPr="00B529A7" w:rsidRDefault="00F250DE" w:rsidP="00F250D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529A7">
        <w:rPr>
          <w:rFonts w:ascii="Times New Roman" w:hAnsi="Times New Roman" w:cs="Times New Roman"/>
          <w:sz w:val="24"/>
          <w:szCs w:val="24"/>
        </w:rPr>
        <w:t>Potrafi obsługiwać kalkulator kieszonkowy</w:t>
      </w:r>
      <w:r w:rsidR="008C486D" w:rsidRPr="00B529A7">
        <w:rPr>
          <w:rFonts w:ascii="Times New Roman" w:hAnsi="Times New Roman" w:cs="Times New Roman"/>
          <w:sz w:val="24"/>
          <w:szCs w:val="24"/>
        </w:rPr>
        <w:t>;</w:t>
      </w:r>
    </w:p>
    <w:p w:rsidR="008C486D" w:rsidRPr="00B529A7" w:rsidRDefault="008C486D" w:rsidP="00F250D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529A7">
        <w:rPr>
          <w:rFonts w:ascii="Times New Roman" w:hAnsi="Times New Roman" w:cs="Times New Roman"/>
          <w:sz w:val="24"/>
          <w:szCs w:val="24"/>
        </w:rPr>
        <w:t>Uruchamia aplikację kalkulator;</w:t>
      </w:r>
    </w:p>
    <w:p w:rsidR="008C486D" w:rsidRPr="00B529A7" w:rsidRDefault="008C486D" w:rsidP="00F250D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529A7">
        <w:rPr>
          <w:rFonts w:ascii="Times New Roman" w:hAnsi="Times New Roman" w:cs="Times New Roman"/>
          <w:sz w:val="24"/>
          <w:szCs w:val="24"/>
        </w:rPr>
        <w:t>Wykonuje proste działania dodawania  i odejmowania.</w:t>
      </w:r>
    </w:p>
    <w:p w:rsidR="001D72CB" w:rsidRPr="00B529A7" w:rsidRDefault="001D72CB" w:rsidP="003926AA">
      <w:r w:rsidRPr="00B529A7">
        <w:rPr>
          <w:b/>
        </w:rPr>
        <w:t>Metoda:</w:t>
      </w:r>
    </w:p>
    <w:p w:rsidR="006D02A3" w:rsidRPr="00B529A7" w:rsidRDefault="00535F2A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B529A7">
        <w:t xml:space="preserve">Czynna: </w:t>
      </w:r>
      <w:r w:rsidR="00155AA0" w:rsidRPr="00B529A7">
        <w:t>metoda zadań, ćwiczeń</w:t>
      </w:r>
      <w:r w:rsidR="006D02A3" w:rsidRPr="00B529A7">
        <w:t xml:space="preserve">,  </w:t>
      </w:r>
    </w:p>
    <w:p w:rsidR="001D72CB" w:rsidRPr="00B529A7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B529A7">
        <w:t>Oglądowa:</w:t>
      </w:r>
      <w:r w:rsidR="001D72CB" w:rsidRPr="00B529A7">
        <w:t xml:space="preserve"> </w:t>
      </w:r>
      <w:r w:rsidR="00155AA0" w:rsidRPr="00B529A7">
        <w:t>obserwacja i pokaz, dzieła graficzne</w:t>
      </w:r>
    </w:p>
    <w:p w:rsidR="001D72CB" w:rsidRPr="00B529A7" w:rsidRDefault="0024723F" w:rsidP="001D72CB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</w:pPr>
      <w:r w:rsidRPr="00B529A7">
        <w:t xml:space="preserve">Słowna: </w:t>
      </w:r>
      <w:r w:rsidR="006D02A3" w:rsidRPr="00B529A7">
        <w:t>objaśnienia</w:t>
      </w:r>
      <w:r w:rsidR="00155AA0" w:rsidRPr="00B529A7">
        <w:t>, instrukcje</w:t>
      </w:r>
    </w:p>
    <w:p w:rsidR="001D72CB" w:rsidRPr="00B529A7" w:rsidRDefault="001D72CB" w:rsidP="001D72CB">
      <w:r w:rsidRPr="00B529A7">
        <w:t xml:space="preserve"> </w:t>
      </w:r>
    </w:p>
    <w:p w:rsidR="001D72CB" w:rsidRPr="00B529A7" w:rsidRDefault="001D72CB" w:rsidP="001D72CB">
      <w:pPr>
        <w:spacing w:line="276" w:lineRule="auto"/>
      </w:pPr>
      <w:r w:rsidRPr="00B529A7">
        <w:rPr>
          <w:b/>
        </w:rPr>
        <w:t>Formy:</w:t>
      </w:r>
    </w:p>
    <w:p w:rsidR="001D72CB" w:rsidRPr="00B529A7" w:rsidRDefault="00155AA0" w:rsidP="001D72CB">
      <w:pPr>
        <w:spacing w:line="276" w:lineRule="auto"/>
      </w:pPr>
      <w:r w:rsidRPr="00B529A7">
        <w:t xml:space="preserve">indywidualna, </w:t>
      </w:r>
      <w:r w:rsidR="00731830" w:rsidRPr="00B529A7">
        <w:t>zbiorowa</w:t>
      </w:r>
    </w:p>
    <w:p w:rsidR="001D72CB" w:rsidRPr="00B529A7" w:rsidRDefault="001D72CB" w:rsidP="001D72CB">
      <w:pPr>
        <w:spacing w:line="276" w:lineRule="auto"/>
      </w:pPr>
    </w:p>
    <w:p w:rsidR="001D72CB" w:rsidRPr="00B529A7" w:rsidRDefault="001D72CB" w:rsidP="001D72CB">
      <w:pPr>
        <w:tabs>
          <w:tab w:val="left" w:pos="0"/>
        </w:tabs>
        <w:spacing w:line="276" w:lineRule="auto"/>
      </w:pPr>
      <w:r w:rsidRPr="00B529A7">
        <w:rPr>
          <w:b/>
        </w:rPr>
        <w:t>Środki dydaktyczne</w:t>
      </w:r>
      <w:r w:rsidRPr="00B529A7">
        <w:t xml:space="preserve">: </w:t>
      </w:r>
    </w:p>
    <w:p w:rsidR="00DF0FD9" w:rsidRPr="00B529A7" w:rsidRDefault="00E070EF" w:rsidP="00535F2A">
      <w:pPr>
        <w:tabs>
          <w:tab w:val="left" w:pos="0"/>
        </w:tabs>
        <w:spacing w:line="276" w:lineRule="auto"/>
      </w:pPr>
      <w:r w:rsidRPr="00B529A7">
        <w:t>Kalkulatory ( kieszonkowy, naukowy, komputerowy)</w:t>
      </w:r>
      <w:r w:rsidR="00F250DE" w:rsidRPr="00B529A7">
        <w:t>, ćwiczenia inter</w:t>
      </w:r>
      <w:r w:rsidR="008C486D" w:rsidRPr="00B529A7">
        <w:t>a</w:t>
      </w:r>
      <w:r w:rsidR="00F250DE" w:rsidRPr="00B529A7">
        <w:t>ktywne</w:t>
      </w:r>
    </w:p>
    <w:p w:rsidR="008C486D" w:rsidRPr="00B529A7" w:rsidRDefault="003702EB" w:rsidP="008C486D">
      <w:r w:rsidRPr="00B529A7">
        <w:br/>
      </w:r>
      <w:r w:rsidRPr="00B529A7">
        <w:rPr>
          <w:b/>
          <w:bCs/>
        </w:rPr>
        <w:t>Przebieg lekcji:</w:t>
      </w:r>
      <w:r w:rsidRPr="00B529A7">
        <w:rPr>
          <w:b/>
          <w:bCs/>
        </w:rPr>
        <w:br/>
      </w:r>
    </w:p>
    <w:p w:rsidR="002A697C" w:rsidRPr="00B529A7" w:rsidRDefault="002A697C" w:rsidP="008C486D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529A7">
        <w:rPr>
          <w:rFonts w:ascii="Times New Roman" w:hAnsi="Times New Roman" w:cs="Times New Roman"/>
          <w:sz w:val="24"/>
          <w:szCs w:val="24"/>
        </w:rPr>
        <w:t>Zagadka słowna:</w:t>
      </w:r>
    </w:p>
    <w:p w:rsidR="002A697C" w:rsidRPr="00B529A7" w:rsidRDefault="002A697C" w:rsidP="002A697C">
      <w:pPr>
        <w:pStyle w:val="NormalnyWeb"/>
        <w:ind w:left="567"/>
      </w:pPr>
      <w:r w:rsidRPr="00B529A7">
        <w:t>„On prędko odejmie,</w:t>
      </w:r>
      <w:r w:rsidRPr="00B529A7">
        <w:br/>
        <w:t>pomnoży i doda,</w:t>
      </w:r>
      <w:r w:rsidRPr="00B529A7">
        <w:br/>
        <w:t>a także podzieli</w:t>
      </w:r>
      <w:r w:rsidRPr="00B529A7">
        <w:br/>
        <w:t>i wyniki poda.” (kalkulator)</w:t>
      </w:r>
    </w:p>
    <w:p w:rsidR="008C486D" w:rsidRPr="00B529A7" w:rsidRDefault="00F704D5" w:rsidP="008C486D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529A7">
        <w:rPr>
          <w:rFonts w:ascii="Times New Roman" w:hAnsi="Times New Roman" w:cs="Times New Roman"/>
          <w:sz w:val="24"/>
          <w:szCs w:val="24"/>
        </w:rPr>
        <w:t>Podanie tematu i celów zajęć.</w:t>
      </w:r>
    </w:p>
    <w:p w:rsidR="00F704D5" w:rsidRPr="00741C38" w:rsidRDefault="00F704D5" w:rsidP="00741C3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529A7">
        <w:rPr>
          <w:rFonts w:ascii="Times New Roman" w:hAnsi="Times New Roman" w:cs="Times New Roman"/>
          <w:sz w:val="24"/>
          <w:szCs w:val="24"/>
        </w:rPr>
        <w:t xml:space="preserve">Nauczyciel rozpoczyna rozmowę z uczniami o kalkulatorach i ich roli w naszym życiu i matematyce. </w:t>
      </w:r>
    </w:p>
    <w:p w:rsidR="008176E2" w:rsidRPr="00B529A7" w:rsidRDefault="00913E1A" w:rsidP="008C486D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529A7">
        <w:rPr>
          <w:rFonts w:ascii="Times New Roman" w:hAnsi="Times New Roman" w:cs="Times New Roman"/>
          <w:sz w:val="24"/>
          <w:szCs w:val="24"/>
        </w:rPr>
        <w:t>Prezentacja</w:t>
      </w:r>
      <w:r w:rsidR="00E070EF" w:rsidRPr="00B529A7">
        <w:rPr>
          <w:rFonts w:ascii="Times New Roman" w:hAnsi="Times New Roman" w:cs="Times New Roman"/>
          <w:sz w:val="24"/>
          <w:szCs w:val="24"/>
        </w:rPr>
        <w:t xml:space="preserve"> </w:t>
      </w:r>
      <w:r w:rsidRPr="00B529A7">
        <w:rPr>
          <w:rFonts w:ascii="Times New Roman" w:hAnsi="Times New Roman" w:cs="Times New Roman"/>
          <w:sz w:val="24"/>
          <w:szCs w:val="24"/>
        </w:rPr>
        <w:t>kalkulatorów różnego typu</w:t>
      </w:r>
      <w:r w:rsidR="00E070EF" w:rsidRPr="00B529A7">
        <w:rPr>
          <w:rFonts w:ascii="Times New Roman" w:hAnsi="Times New Roman" w:cs="Times New Roman"/>
          <w:sz w:val="24"/>
          <w:szCs w:val="24"/>
        </w:rPr>
        <w:t>.</w:t>
      </w:r>
      <w:r w:rsidR="008C486D" w:rsidRPr="00B529A7">
        <w:rPr>
          <w:rFonts w:ascii="Times New Roman" w:hAnsi="Times New Roman" w:cs="Times New Roman"/>
          <w:sz w:val="24"/>
          <w:szCs w:val="24"/>
        </w:rPr>
        <w:br/>
      </w:r>
      <w:r w:rsidR="00D06A71" w:rsidRPr="00B529A7">
        <w:rPr>
          <w:rFonts w:ascii="Times New Roman" w:hAnsi="Times New Roman" w:cs="Times New Roman"/>
          <w:sz w:val="24"/>
          <w:szCs w:val="24"/>
        </w:rPr>
        <w:t xml:space="preserve">Uczniowie w parach </w:t>
      </w:r>
      <w:r w:rsidR="008176E2" w:rsidRPr="00B529A7">
        <w:rPr>
          <w:rFonts w:ascii="Times New Roman" w:hAnsi="Times New Roman" w:cs="Times New Roman"/>
          <w:sz w:val="24"/>
          <w:szCs w:val="24"/>
        </w:rPr>
        <w:t>poznają funkcjonowanie kalkulatorów</w:t>
      </w:r>
      <w:r w:rsidR="00D06A71" w:rsidRPr="00B529A7">
        <w:rPr>
          <w:rFonts w:ascii="Times New Roman" w:hAnsi="Times New Roman" w:cs="Times New Roman"/>
          <w:sz w:val="24"/>
          <w:szCs w:val="24"/>
        </w:rPr>
        <w:t xml:space="preserve"> metodą prób i błędów</w:t>
      </w:r>
      <w:r w:rsidR="008176E2" w:rsidRPr="00B529A7">
        <w:rPr>
          <w:rFonts w:ascii="Times New Roman" w:hAnsi="Times New Roman" w:cs="Times New Roman"/>
          <w:sz w:val="24"/>
          <w:szCs w:val="24"/>
        </w:rPr>
        <w:t>.</w:t>
      </w:r>
    </w:p>
    <w:p w:rsidR="008C486D" w:rsidRPr="00B529A7" w:rsidRDefault="008176E2" w:rsidP="004F2A3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29A7">
        <w:rPr>
          <w:rFonts w:ascii="Times New Roman" w:hAnsi="Times New Roman" w:cs="Times New Roman"/>
          <w:sz w:val="24"/>
          <w:szCs w:val="24"/>
        </w:rPr>
        <w:t xml:space="preserve">Poznanie funkcji </w:t>
      </w:r>
      <w:r w:rsidR="00C625A2" w:rsidRPr="00B529A7">
        <w:rPr>
          <w:rFonts w:ascii="Times New Roman" w:hAnsi="Times New Roman" w:cs="Times New Roman"/>
          <w:sz w:val="24"/>
          <w:szCs w:val="24"/>
        </w:rPr>
        <w:t xml:space="preserve">kalkulatora: </w:t>
      </w:r>
      <w:r w:rsidRPr="00B529A7">
        <w:rPr>
          <w:rFonts w:ascii="Times New Roman" w:hAnsi="Times New Roman" w:cs="Times New Roman"/>
          <w:sz w:val="24"/>
          <w:szCs w:val="24"/>
        </w:rPr>
        <w:t xml:space="preserve">dodawania </w:t>
      </w:r>
      <w:r w:rsidR="00C625A2" w:rsidRPr="00B529A7">
        <w:rPr>
          <w:rFonts w:ascii="Times New Roman" w:hAnsi="Times New Roman" w:cs="Times New Roman"/>
          <w:sz w:val="24"/>
          <w:szCs w:val="24"/>
        </w:rPr>
        <w:t>oraz odejmowania</w:t>
      </w:r>
      <w:r w:rsidRPr="00B529A7">
        <w:rPr>
          <w:rFonts w:ascii="Times New Roman" w:hAnsi="Times New Roman" w:cs="Times New Roman"/>
          <w:sz w:val="24"/>
          <w:szCs w:val="24"/>
        </w:rPr>
        <w:t>.</w:t>
      </w:r>
      <w:r w:rsidRPr="00B529A7">
        <w:rPr>
          <w:rFonts w:ascii="Times New Roman" w:hAnsi="Times New Roman" w:cs="Times New Roman"/>
          <w:sz w:val="24"/>
          <w:szCs w:val="24"/>
        </w:rPr>
        <w:br/>
      </w:r>
      <w:r w:rsidR="00E070EF" w:rsidRPr="00B529A7">
        <w:rPr>
          <w:rFonts w:ascii="Times New Roman" w:hAnsi="Times New Roman" w:cs="Times New Roman"/>
          <w:sz w:val="24"/>
          <w:szCs w:val="24"/>
        </w:rPr>
        <w:t xml:space="preserve">Zaznajomienie uczniów z kalkulatorem- </w:t>
      </w:r>
      <w:r w:rsidRPr="00B529A7">
        <w:rPr>
          <w:rFonts w:ascii="Times New Roman" w:hAnsi="Times New Roman" w:cs="Times New Roman"/>
          <w:sz w:val="24"/>
          <w:szCs w:val="24"/>
        </w:rPr>
        <w:t xml:space="preserve">uczniowie w czasie samodzielnych doświadczeń próbują wydedukować w jaki sposób wykonuje się działania dodawania i odejmowania.  Osoby, które </w:t>
      </w:r>
      <w:r w:rsidR="002D610A" w:rsidRPr="00B529A7">
        <w:rPr>
          <w:rFonts w:ascii="Times New Roman" w:hAnsi="Times New Roman" w:cs="Times New Roman"/>
          <w:sz w:val="24"/>
          <w:szCs w:val="24"/>
        </w:rPr>
        <w:t>dostrzegą sposób wykonywania działań- prezentują przed grupą. Nauczyciel koryguje błędy i niedopowiedzenia przez uczniów.</w:t>
      </w:r>
    </w:p>
    <w:p w:rsidR="008C486D" w:rsidRPr="00B529A7" w:rsidRDefault="008C486D" w:rsidP="008C486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250DE" w:rsidRPr="00B529A7" w:rsidRDefault="00F250DE" w:rsidP="008C486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29A7">
        <w:rPr>
          <w:rFonts w:ascii="Times New Roman" w:hAnsi="Times New Roman" w:cs="Times New Roman"/>
          <w:sz w:val="24"/>
          <w:szCs w:val="24"/>
        </w:rPr>
        <w:lastRenderedPageBreak/>
        <w:t>Ćwiczenie interaktywne utrwalające umiejętność korzystania z kalkulatora systemowego- załącznik.</w:t>
      </w:r>
    </w:p>
    <w:p w:rsidR="00F704D5" w:rsidRPr="00B529A7" w:rsidRDefault="00F704D5" w:rsidP="008C486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29A7">
        <w:rPr>
          <w:rFonts w:ascii="Times New Roman" w:hAnsi="Times New Roman" w:cs="Times New Roman"/>
          <w:sz w:val="24"/>
          <w:szCs w:val="24"/>
        </w:rPr>
        <w:t>Uczniowie rozwiązują zadania z użyc</w:t>
      </w:r>
      <w:r w:rsidR="008C0BAA" w:rsidRPr="00B529A7">
        <w:rPr>
          <w:rFonts w:ascii="Times New Roman" w:hAnsi="Times New Roman" w:cs="Times New Roman"/>
          <w:sz w:val="24"/>
          <w:szCs w:val="24"/>
        </w:rPr>
        <w:t>iem kalkulatora „komputerowego”</w:t>
      </w:r>
      <w:r w:rsidR="008C486D" w:rsidRPr="00B529A7">
        <w:rPr>
          <w:rFonts w:ascii="Times New Roman" w:hAnsi="Times New Roman" w:cs="Times New Roman"/>
          <w:sz w:val="24"/>
          <w:szCs w:val="24"/>
        </w:rPr>
        <w:br/>
      </w:r>
      <w:r w:rsidRPr="00B529A7">
        <w:rPr>
          <w:rFonts w:ascii="Times New Roman" w:hAnsi="Times New Roman" w:cs="Times New Roman"/>
          <w:sz w:val="24"/>
          <w:szCs w:val="24"/>
        </w:rPr>
        <w:t>Zadanie 1</w:t>
      </w:r>
      <w:r w:rsidR="008C0BAA" w:rsidRPr="00B529A7">
        <w:rPr>
          <w:rFonts w:ascii="Times New Roman" w:hAnsi="Times New Roman" w:cs="Times New Roman"/>
          <w:sz w:val="24"/>
          <w:szCs w:val="24"/>
        </w:rPr>
        <w:br/>
      </w:r>
      <w:r w:rsidRPr="00B529A7">
        <w:rPr>
          <w:rFonts w:ascii="Times New Roman" w:hAnsi="Times New Roman" w:cs="Times New Roman"/>
          <w:sz w:val="24"/>
          <w:szCs w:val="24"/>
        </w:rPr>
        <w:t>Wykonaj w pamięci następujące działania i zapisz na karcie otrzymane wyniki:</w:t>
      </w:r>
    </w:p>
    <w:p w:rsidR="00F704D5" w:rsidRPr="00B529A7" w:rsidRDefault="002D610A" w:rsidP="008C0BAA">
      <w:pPr>
        <w:numPr>
          <w:ilvl w:val="0"/>
          <w:numId w:val="7"/>
        </w:numPr>
        <w:ind w:left="1418"/>
      </w:pPr>
      <w:r w:rsidRPr="00B529A7">
        <w:t>5 + 3</w:t>
      </w:r>
      <w:r w:rsidR="00F250DE" w:rsidRPr="00B529A7">
        <w:t>,</w:t>
      </w:r>
    </w:p>
    <w:p w:rsidR="00F704D5" w:rsidRPr="00B529A7" w:rsidRDefault="002D610A" w:rsidP="008C0BAA">
      <w:pPr>
        <w:numPr>
          <w:ilvl w:val="0"/>
          <w:numId w:val="7"/>
        </w:numPr>
        <w:ind w:left="1418"/>
      </w:pPr>
      <w:r w:rsidRPr="00B529A7">
        <w:t>2 +</w:t>
      </w:r>
      <w:r w:rsidR="00F250DE" w:rsidRPr="00B529A7">
        <w:t xml:space="preserve"> 5, </w:t>
      </w:r>
    </w:p>
    <w:p w:rsidR="00F704D5" w:rsidRPr="00B529A7" w:rsidRDefault="00F250DE" w:rsidP="008C0BAA">
      <w:pPr>
        <w:numPr>
          <w:ilvl w:val="0"/>
          <w:numId w:val="7"/>
        </w:numPr>
        <w:ind w:left="1418"/>
      </w:pPr>
      <w:r w:rsidRPr="00B529A7">
        <w:t xml:space="preserve">5 + </w:t>
      </w:r>
      <w:r w:rsidR="008C486D" w:rsidRPr="00B529A7">
        <w:t>1</w:t>
      </w:r>
      <w:r w:rsidR="002D610A" w:rsidRPr="00B529A7">
        <w:t>0 +</w:t>
      </w:r>
      <w:r w:rsidR="00F704D5" w:rsidRPr="00B529A7">
        <w:t xml:space="preserve"> 5,</w:t>
      </w:r>
    </w:p>
    <w:p w:rsidR="00F704D5" w:rsidRPr="00B529A7" w:rsidRDefault="00F250DE" w:rsidP="008C0BAA">
      <w:pPr>
        <w:numPr>
          <w:ilvl w:val="0"/>
          <w:numId w:val="7"/>
        </w:numPr>
        <w:ind w:left="1418"/>
      </w:pPr>
      <w:r w:rsidRPr="00B529A7">
        <w:t xml:space="preserve">6 – </w:t>
      </w:r>
      <w:r w:rsidR="002D610A" w:rsidRPr="00B529A7">
        <w:t>6+</w:t>
      </w:r>
      <w:r w:rsidR="00F704D5" w:rsidRPr="00B529A7">
        <w:t xml:space="preserve"> 4.</w:t>
      </w:r>
    </w:p>
    <w:p w:rsidR="00F704D5" w:rsidRPr="00B529A7" w:rsidRDefault="00F704D5" w:rsidP="008C0BAA">
      <w:pPr>
        <w:pStyle w:val="Nagwek5"/>
        <w:ind w:left="709"/>
        <w:rPr>
          <w:rFonts w:ascii="Times New Roman" w:hAnsi="Times New Roman" w:cs="Times New Roman"/>
          <w:color w:val="auto"/>
        </w:rPr>
      </w:pPr>
      <w:r w:rsidRPr="00B529A7">
        <w:rPr>
          <w:rFonts w:ascii="Times New Roman" w:hAnsi="Times New Roman" w:cs="Times New Roman"/>
          <w:color w:val="auto"/>
        </w:rPr>
        <w:t>Zadanie 2</w:t>
      </w:r>
    </w:p>
    <w:p w:rsidR="002D610A" w:rsidRPr="00B529A7" w:rsidRDefault="00F704D5" w:rsidP="008C0BAA">
      <w:pPr>
        <w:ind w:left="709"/>
      </w:pPr>
      <w:r w:rsidRPr="00B529A7">
        <w:t>Uruchom ka</w:t>
      </w:r>
      <w:r w:rsidR="002D610A" w:rsidRPr="00B529A7">
        <w:t>lkulator systemu Windows.</w:t>
      </w:r>
    </w:p>
    <w:p w:rsidR="00F704D5" w:rsidRPr="00B529A7" w:rsidRDefault="002D610A" w:rsidP="008C0BAA">
      <w:pPr>
        <w:ind w:left="709"/>
      </w:pPr>
      <w:r w:rsidRPr="00B529A7">
        <w:t>W</w:t>
      </w:r>
      <w:r w:rsidR="00F704D5" w:rsidRPr="00B529A7">
        <w:t xml:space="preserve">ybierz opcję kalkulator </w:t>
      </w:r>
      <w:r w:rsidR="00F704D5" w:rsidRPr="00B529A7">
        <w:rPr>
          <w:i/>
          <w:iCs/>
        </w:rPr>
        <w:t>standardowy</w:t>
      </w:r>
      <w:r w:rsidR="00F704D5" w:rsidRPr="00B529A7">
        <w:t>, wykonaj działania i zapisz n</w:t>
      </w:r>
      <w:r w:rsidR="008C0BAA" w:rsidRPr="00B529A7">
        <w:t>a karcie pracy otrzymane wyniki.</w:t>
      </w:r>
    </w:p>
    <w:p w:rsidR="00F704D5" w:rsidRPr="00B529A7" w:rsidRDefault="00F704D5" w:rsidP="008C0BAA">
      <w:pPr>
        <w:pStyle w:val="Nagwek6"/>
        <w:ind w:left="709"/>
        <w:rPr>
          <w:rFonts w:ascii="Times New Roman" w:hAnsi="Times New Roman" w:cs="Times New Roman"/>
          <w:color w:val="auto"/>
        </w:rPr>
      </w:pPr>
      <w:r w:rsidRPr="00B529A7">
        <w:rPr>
          <w:rFonts w:ascii="Times New Roman" w:hAnsi="Times New Roman" w:cs="Times New Roman"/>
          <w:color w:val="auto"/>
        </w:rPr>
        <w:t>WNIOSEK</w:t>
      </w:r>
    </w:p>
    <w:p w:rsidR="00F704D5" w:rsidRDefault="002D610A" w:rsidP="004F2A3F">
      <w:pPr>
        <w:pStyle w:val="Tekstpodstawowy"/>
        <w:ind w:firstLine="708"/>
        <w:rPr>
          <w:sz w:val="24"/>
          <w:szCs w:val="24"/>
        </w:rPr>
      </w:pPr>
      <w:r w:rsidRPr="00B529A7">
        <w:rPr>
          <w:sz w:val="24"/>
          <w:szCs w:val="24"/>
        </w:rPr>
        <w:t>Przy obliczeniach dużych liczb, szybciej jest policzeniem za pomocą kalkulatora.</w:t>
      </w:r>
    </w:p>
    <w:p w:rsidR="00741C38" w:rsidRPr="00741C38" w:rsidRDefault="00741C38" w:rsidP="00741C3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1C38">
        <w:rPr>
          <w:rFonts w:ascii="Times New Roman" w:hAnsi="Times New Roman" w:cs="Times New Roman"/>
          <w:sz w:val="24"/>
          <w:szCs w:val="24"/>
        </w:rPr>
        <w:t>Lekcja ciszy</w:t>
      </w:r>
      <w:r>
        <w:rPr>
          <w:rFonts w:ascii="Times New Roman" w:hAnsi="Times New Roman" w:cs="Times New Roman"/>
          <w:sz w:val="24"/>
          <w:szCs w:val="24"/>
        </w:rPr>
        <w:t xml:space="preserve"> wg pedagogiki Marii Montessori: </w:t>
      </w:r>
      <w:r w:rsidRPr="00741C38">
        <w:rPr>
          <w:rFonts w:ascii="Times New Roman" w:hAnsi="Times New Roman" w:cs="Times New Roman"/>
        </w:rPr>
        <w:t>Ruletka.</w:t>
      </w:r>
    </w:p>
    <w:p w:rsidR="00741C38" w:rsidRPr="00741C38" w:rsidRDefault="00741C38" w:rsidP="00741C38">
      <w:pPr>
        <w:numPr>
          <w:ilvl w:val="0"/>
          <w:numId w:val="13"/>
        </w:numPr>
        <w:contextualSpacing/>
      </w:pPr>
      <w:r w:rsidRPr="00741C38">
        <w:t xml:space="preserve">Cel ogólny – </w:t>
      </w:r>
      <w:r w:rsidRPr="00741C38">
        <w:rPr>
          <w:color w:val="31302E"/>
        </w:rPr>
        <w:t>Ćwiczenie umiejętności skupiania wzroku na poruszającym się przedmiocie.</w:t>
      </w:r>
    </w:p>
    <w:p w:rsidR="00741C38" w:rsidRPr="00741C38" w:rsidRDefault="00741C38" w:rsidP="00741C38">
      <w:pPr>
        <w:numPr>
          <w:ilvl w:val="0"/>
          <w:numId w:val="13"/>
        </w:numPr>
        <w:spacing w:line="276" w:lineRule="auto"/>
      </w:pPr>
      <w:r w:rsidRPr="00741C38">
        <w:t>Cele szczegółowe - Uczeń:</w:t>
      </w:r>
    </w:p>
    <w:p w:rsidR="00741C38" w:rsidRPr="00741C38" w:rsidRDefault="00741C38" w:rsidP="00741C38">
      <w:pPr>
        <w:numPr>
          <w:ilvl w:val="0"/>
          <w:numId w:val="17"/>
        </w:numPr>
        <w:spacing w:line="276" w:lineRule="auto"/>
        <w:ind w:left="1276"/>
        <w:contextualSpacing/>
      </w:pPr>
      <w:r w:rsidRPr="00741C38">
        <w:t xml:space="preserve">Cierpliwie czeka na swoją kolei i koncentruje uwagę na podejmowanych działaniach. </w:t>
      </w:r>
      <w:bookmarkStart w:id="1" w:name="5"/>
      <w:bookmarkEnd w:id="1"/>
    </w:p>
    <w:p w:rsidR="00741C38" w:rsidRPr="00741C38" w:rsidRDefault="00741C38" w:rsidP="00741C38">
      <w:pPr>
        <w:numPr>
          <w:ilvl w:val="0"/>
          <w:numId w:val="17"/>
        </w:numPr>
        <w:spacing w:line="276" w:lineRule="auto"/>
        <w:ind w:left="1276"/>
        <w:contextualSpacing/>
      </w:pPr>
      <w:r w:rsidRPr="00741C38">
        <w:t>Doświadcza ciszy.</w:t>
      </w:r>
    </w:p>
    <w:p w:rsidR="00741C38" w:rsidRPr="00741C38" w:rsidRDefault="00741C38" w:rsidP="00741C38">
      <w:pPr>
        <w:spacing w:line="276" w:lineRule="auto"/>
        <w:ind w:firstLine="708"/>
      </w:pPr>
      <w:r w:rsidRPr="00741C38">
        <w:rPr>
          <w:b/>
        </w:rPr>
        <w:t>Metoda:</w:t>
      </w:r>
      <w:r>
        <w:t xml:space="preserve"> </w:t>
      </w:r>
      <w:r w:rsidRPr="00741C38">
        <w:t>Praktyczna – aktywizująca</w:t>
      </w:r>
    </w:p>
    <w:p w:rsidR="00741C38" w:rsidRPr="00741C38" w:rsidRDefault="00741C38" w:rsidP="00741C38">
      <w:pPr>
        <w:spacing w:line="276" w:lineRule="auto"/>
        <w:ind w:firstLine="708"/>
      </w:pPr>
      <w:r w:rsidRPr="00741C38">
        <w:rPr>
          <w:b/>
        </w:rPr>
        <w:t>Formy:</w:t>
      </w:r>
      <w:r w:rsidRPr="00741C38">
        <w:t xml:space="preserve"> Zespołowa</w:t>
      </w:r>
    </w:p>
    <w:p w:rsidR="00741C38" w:rsidRPr="00741C38" w:rsidRDefault="00741C38" w:rsidP="00741C38">
      <w:pPr>
        <w:tabs>
          <w:tab w:val="left" w:pos="0"/>
        </w:tabs>
        <w:spacing w:line="276" w:lineRule="auto"/>
      </w:pPr>
      <w:r>
        <w:tab/>
      </w:r>
      <w:r w:rsidRPr="00741C38">
        <w:rPr>
          <w:b/>
        </w:rPr>
        <w:t>Środki dydaktyczne</w:t>
      </w:r>
      <w:r w:rsidRPr="00741C38">
        <w:t xml:space="preserve">: obręcz, piłka golfowa. </w:t>
      </w:r>
    </w:p>
    <w:p w:rsidR="008C0BAA" w:rsidRPr="00741C38" w:rsidRDefault="00741C38" w:rsidP="00741C38">
      <w:pPr>
        <w:shd w:val="clear" w:color="auto" w:fill="FFFFFF"/>
        <w:spacing w:before="120" w:after="210" w:line="270" w:lineRule="atLeast"/>
        <w:ind w:left="708"/>
        <w:jc w:val="both"/>
        <w:rPr>
          <w:color w:val="31302E"/>
        </w:rPr>
      </w:pPr>
      <w:r w:rsidRPr="00741C38">
        <w:rPr>
          <w:b/>
        </w:rPr>
        <w:t>Przebieg:</w:t>
      </w:r>
      <w:bookmarkStart w:id="2" w:name="6"/>
      <w:bookmarkEnd w:id="2"/>
      <w:r w:rsidRPr="00741C38">
        <w:rPr>
          <w:color w:val="31302E"/>
        </w:rPr>
        <w:br/>
        <w:t>Uczniowie siedzą w kręgu, w środku którego leży obręcz. Wewnątrz obręczy nauczyciel kładzie piłeczkę golfową i puszcza ją w ruch. Piłka toczy się podobnie jak w ruletce. Uczniowie obserwują gdzie zatrzyma się piłka to, które siedzi najbliżej puszcza piłkę ponownie w ruch.</w:t>
      </w:r>
    </w:p>
    <w:p w:rsidR="00F704D5" w:rsidRPr="00B529A7" w:rsidRDefault="00F704D5" w:rsidP="008C486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</w:rPr>
      </w:pPr>
      <w:r w:rsidRPr="00B529A7">
        <w:rPr>
          <w:rFonts w:ascii="Times New Roman" w:hAnsi="Times New Roman" w:cs="Times New Roman"/>
          <w:noProof/>
          <w:sz w:val="24"/>
          <w:szCs w:val="24"/>
        </w:rPr>
        <w:t>Podsumowanie i ocena pracy uczniów.</w:t>
      </w:r>
    </w:p>
    <w:p w:rsidR="00F704D5" w:rsidRPr="00B529A7" w:rsidRDefault="00F704D5" w:rsidP="008C486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</w:rPr>
      </w:pPr>
      <w:r w:rsidRPr="00B529A7">
        <w:rPr>
          <w:rFonts w:ascii="Times New Roman" w:hAnsi="Times New Roman" w:cs="Times New Roman"/>
          <w:noProof/>
          <w:sz w:val="24"/>
          <w:szCs w:val="24"/>
        </w:rPr>
        <w:t>Zadanie pracy domowej.</w:t>
      </w:r>
      <w:r w:rsidR="008C486D" w:rsidRPr="00B529A7">
        <w:rPr>
          <w:rFonts w:ascii="Times New Roman" w:hAnsi="Times New Roman" w:cs="Times New Roman"/>
          <w:noProof/>
          <w:sz w:val="24"/>
          <w:szCs w:val="24"/>
        </w:rPr>
        <w:br/>
      </w:r>
      <w:r w:rsidRPr="00B529A7">
        <w:rPr>
          <w:rFonts w:ascii="Times New Roman" w:hAnsi="Times New Roman" w:cs="Times New Roman"/>
          <w:noProof/>
          <w:sz w:val="24"/>
          <w:szCs w:val="24"/>
        </w:rPr>
        <w:t xml:space="preserve"> Rachunki wykonaj dwukrotnie – w pamięci i z użyciem kalkulatora.</w:t>
      </w:r>
    </w:p>
    <w:p w:rsidR="00F704D5" w:rsidRPr="00B529A7" w:rsidRDefault="008C0BAA" w:rsidP="008C486D">
      <w:pPr>
        <w:numPr>
          <w:ilvl w:val="0"/>
          <w:numId w:val="10"/>
        </w:numPr>
        <w:tabs>
          <w:tab w:val="clear" w:pos="1110"/>
          <w:tab w:val="num" w:pos="1276"/>
        </w:tabs>
        <w:ind w:left="1418"/>
        <w:rPr>
          <w:noProof/>
        </w:rPr>
      </w:pPr>
      <w:r w:rsidRPr="00B529A7">
        <w:rPr>
          <w:noProof/>
        </w:rPr>
        <w:t xml:space="preserve">4 + </w:t>
      </w:r>
      <w:r w:rsidR="00F704D5" w:rsidRPr="00B529A7">
        <w:rPr>
          <w:noProof/>
        </w:rPr>
        <w:t>8,</w:t>
      </w:r>
    </w:p>
    <w:p w:rsidR="00F704D5" w:rsidRPr="00B529A7" w:rsidRDefault="008C0BAA" w:rsidP="008C486D">
      <w:pPr>
        <w:numPr>
          <w:ilvl w:val="0"/>
          <w:numId w:val="10"/>
        </w:numPr>
        <w:tabs>
          <w:tab w:val="clear" w:pos="1110"/>
          <w:tab w:val="num" w:pos="1276"/>
        </w:tabs>
        <w:ind w:left="1418"/>
        <w:rPr>
          <w:noProof/>
        </w:rPr>
      </w:pPr>
      <w:r w:rsidRPr="00B529A7">
        <w:rPr>
          <w:noProof/>
        </w:rPr>
        <w:t>1</w:t>
      </w:r>
      <w:r w:rsidR="00F250DE" w:rsidRPr="00B529A7">
        <w:rPr>
          <w:noProof/>
        </w:rPr>
        <w:t>+ 1</w:t>
      </w:r>
      <w:r w:rsidR="00F704D5" w:rsidRPr="00B529A7">
        <w:rPr>
          <w:noProof/>
        </w:rPr>
        <w:t>5,</w:t>
      </w:r>
    </w:p>
    <w:p w:rsidR="00F704D5" w:rsidRPr="00B529A7" w:rsidRDefault="00F250DE" w:rsidP="008C486D">
      <w:pPr>
        <w:numPr>
          <w:ilvl w:val="0"/>
          <w:numId w:val="10"/>
        </w:numPr>
        <w:tabs>
          <w:tab w:val="clear" w:pos="1110"/>
          <w:tab w:val="num" w:pos="1276"/>
        </w:tabs>
        <w:ind w:left="1418"/>
        <w:rPr>
          <w:noProof/>
        </w:rPr>
      </w:pPr>
      <w:r w:rsidRPr="00B529A7">
        <w:rPr>
          <w:noProof/>
        </w:rPr>
        <w:t xml:space="preserve">6 + </w:t>
      </w:r>
      <w:r w:rsidR="00186952" w:rsidRPr="00B529A7">
        <w:rPr>
          <w:noProof/>
        </w:rPr>
        <w:t>6+</w:t>
      </w:r>
      <w:r w:rsidR="00F704D5" w:rsidRPr="00B529A7">
        <w:rPr>
          <w:noProof/>
        </w:rPr>
        <w:t>6,</w:t>
      </w:r>
    </w:p>
    <w:p w:rsidR="00F704D5" w:rsidRDefault="00186952" w:rsidP="008C486D">
      <w:pPr>
        <w:numPr>
          <w:ilvl w:val="0"/>
          <w:numId w:val="10"/>
        </w:numPr>
        <w:tabs>
          <w:tab w:val="clear" w:pos="1110"/>
          <w:tab w:val="num" w:pos="1276"/>
        </w:tabs>
        <w:ind w:left="1418"/>
        <w:rPr>
          <w:noProof/>
        </w:rPr>
      </w:pPr>
      <w:r w:rsidRPr="00B529A7">
        <w:rPr>
          <w:noProof/>
        </w:rPr>
        <w:t xml:space="preserve">8 </w:t>
      </w:r>
      <w:r w:rsidR="00F250DE" w:rsidRPr="00B529A7">
        <w:rPr>
          <w:noProof/>
        </w:rPr>
        <w:t xml:space="preserve">– </w:t>
      </w:r>
      <w:r w:rsidRPr="00B529A7">
        <w:rPr>
          <w:noProof/>
        </w:rPr>
        <w:t>4+</w:t>
      </w:r>
      <w:r w:rsidR="00F704D5" w:rsidRPr="00B529A7">
        <w:rPr>
          <w:noProof/>
        </w:rPr>
        <w:t>2.</w:t>
      </w:r>
      <w:r w:rsidR="008C0BAA" w:rsidRPr="00B529A7">
        <w:rPr>
          <w:noProof/>
        </w:rPr>
        <w:t xml:space="preserve"> </w:t>
      </w:r>
    </w:p>
    <w:p w:rsidR="00853EF2" w:rsidRPr="00B529A7" w:rsidRDefault="00853EF2" w:rsidP="003702EB"/>
    <w:p w:rsidR="00F250DE" w:rsidRPr="00B529A7" w:rsidRDefault="00F250DE" w:rsidP="003702EB">
      <w:r w:rsidRPr="004F2A3F">
        <w:rPr>
          <w:b/>
        </w:rPr>
        <w:t>Załącznik</w:t>
      </w:r>
      <w:r w:rsidRPr="00B529A7">
        <w:t>:</w:t>
      </w:r>
    </w:p>
    <w:p w:rsidR="00F250DE" w:rsidRPr="00B529A7" w:rsidRDefault="00F250DE" w:rsidP="00F250DE">
      <w:pPr>
        <w:ind w:left="390"/>
        <w:rPr>
          <w:noProof/>
        </w:rPr>
      </w:pPr>
      <w:r w:rsidRPr="00B529A7">
        <w:rPr>
          <w:noProof/>
        </w:rPr>
        <w:t>http://portal.as.scht.pl/resources/run/id/106384</w:t>
      </w:r>
    </w:p>
    <w:p w:rsidR="00F250DE" w:rsidRPr="00B529A7" w:rsidRDefault="00F250DE" w:rsidP="003702EB"/>
    <w:sectPr w:rsidR="00F250DE" w:rsidRPr="00B529A7" w:rsidSect="003117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DDD" w:rsidRDefault="00A96DDD" w:rsidP="00C139DE">
      <w:r>
        <w:separator/>
      </w:r>
    </w:p>
  </w:endnote>
  <w:endnote w:type="continuationSeparator" w:id="0">
    <w:p w:rsidR="00A96DDD" w:rsidRDefault="00A96DDD" w:rsidP="00C1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7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1830" w:rsidRDefault="00FA6D2D">
        <w:pPr>
          <w:pStyle w:val="Stopka"/>
          <w:jc w:val="right"/>
        </w:pPr>
        <w:r>
          <w:fldChar w:fldCharType="begin"/>
        </w:r>
        <w:r w:rsidR="006D3556">
          <w:instrText xml:space="preserve"> PAGE   \* MERGEFORMAT </w:instrText>
        </w:r>
        <w:r>
          <w:fldChar w:fldCharType="separate"/>
        </w:r>
        <w:r w:rsidR="006C5E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1830" w:rsidRDefault="00731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DDD" w:rsidRDefault="00A96DDD" w:rsidP="00C139DE">
      <w:r>
        <w:separator/>
      </w:r>
    </w:p>
  </w:footnote>
  <w:footnote w:type="continuationSeparator" w:id="0">
    <w:p w:rsidR="00A96DDD" w:rsidRDefault="00A96DDD" w:rsidP="00C13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387C"/>
    <w:multiLevelType w:val="hybridMultilevel"/>
    <w:tmpl w:val="3468E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6F4B"/>
    <w:multiLevelType w:val="hybridMultilevel"/>
    <w:tmpl w:val="EC8E9E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F38A0"/>
    <w:multiLevelType w:val="hybridMultilevel"/>
    <w:tmpl w:val="09F8DAA0"/>
    <w:lvl w:ilvl="0" w:tplc="280495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489650">
      <w:start w:val="1"/>
      <w:numFmt w:val="lowerLetter"/>
      <w:lvlText w:val="%4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285EA4"/>
    <w:multiLevelType w:val="hybridMultilevel"/>
    <w:tmpl w:val="F2647B36"/>
    <w:lvl w:ilvl="0" w:tplc="F7A40B20">
      <w:start w:val="1"/>
      <w:numFmt w:val="decimal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DBA6B4A"/>
    <w:multiLevelType w:val="hybridMultilevel"/>
    <w:tmpl w:val="924862BC"/>
    <w:lvl w:ilvl="0" w:tplc="143A32A0">
      <w:start w:val="1"/>
      <w:numFmt w:val="lowerLetter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5">
    <w:nsid w:val="3490255D"/>
    <w:multiLevelType w:val="hybridMultilevel"/>
    <w:tmpl w:val="42D097F6"/>
    <w:lvl w:ilvl="0" w:tplc="B6489650">
      <w:start w:val="1"/>
      <w:numFmt w:val="lowerLetter"/>
      <w:lvlText w:val="%1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385C25"/>
    <w:multiLevelType w:val="hybridMultilevel"/>
    <w:tmpl w:val="73B6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A03808"/>
    <w:multiLevelType w:val="hybridMultilevel"/>
    <w:tmpl w:val="63E25B82"/>
    <w:lvl w:ilvl="0" w:tplc="F7A40B20">
      <w:start w:val="1"/>
      <w:numFmt w:val="decimal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0FD483C"/>
    <w:multiLevelType w:val="hybridMultilevel"/>
    <w:tmpl w:val="C870FBB2"/>
    <w:lvl w:ilvl="0" w:tplc="F7A40B20">
      <w:start w:val="1"/>
      <w:numFmt w:val="decimal"/>
      <w:lvlText w:val="%1)"/>
      <w:lvlJc w:val="right"/>
      <w:rPr>
        <w:rFonts w:hint="default"/>
      </w:rPr>
    </w:lvl>
    <w:lvl w:ilvl="1" w:tplc="20AE0A5E">
      <w:numFmt w:val="decimal"/>
      <w:lvlText w:val=""/>
      <w:lvlJc w:val="left"/>
    </w:lvl>
    <w:lvl w:ilvl="2" w:tplc="216A511E">
      <w:numFmt w:val="decimal"/>
      <w:lvlText w:val=""/>
      <w:lvlJc w:val="left"/>
    </w:lvl>
    <w:lvl w:ilvl="3" w:tplc="3D4C0356">
      <w:numFmt w:val="decimal"/>
      <w:lvlText w:val=""/>
      <w:lvlJc w:val="left"/>
    </w:lvl>
    <w:lvl w:ilvl="4" w:tplc="75E09E0A">
      <w:numFmt w:val="decimal"/>
      <w:lvlText w:val=""/>
      <w:lvlJc w:val="left"/>
    </w:lvl>
    <w:lvl w:ilvl="5" w:tplc="8B54B288">
      <w:numFmt w:val="decimal"/>
      <w:lvlText w:val=""/>
      <w:lvlJc w:val="left"/>
    </w:lvl>
    <w:lvl w:ilvl="6" w:tplc="C26E8FE4">
      <w:numFmt w:val="decimal"/>
      <w:lvlText w:val=""/>
      <w:lvlJc w:val="left"/>
    </w:lvl>
    <w:lvl w:ilvl="7" w:tplc="B33CB3C6">
      <w:numFmt w:val="decimal"/>
      <w:lvlText w:val=""/>
      <w:lvlJc w:val="left"/>
    </w:lvl>
    <w:lvl w:ilvl="8" w:tplc="5A52857E">
      <w:numFmt w:val="decimal"/>
      <w:lvlText w:val=""/>
      <w:lvlJc w:val="left"/>
    </w:lvl>
  </w:abstractNum>
  <w:abstractNum w:abstractNumId="9">
    <w:nsid w:val="526A7BD3"/>
    <w:multiLevelType w:val="hybridMultilevel"/>
    <w:tmpl w:val="4FCA6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20D03"/>
    <w:multiLevelType w:val="hybridMultilevel"/>
    <w:tmpl w:val="BC5EFCA6"/>
    <w:lvl w:ilvl="0" w:tplc="F5348534">
      <w:start w:val="1"/>
      <w:numFmt w:val="lowerLetter"/>
      <w:lvlText w:val="%1.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680B24"/>
    <w:multiLevelType w:val="hybridMultilevel"/>
    <w:tmpl w:val="29EA4E3C"/>
    <w:lvl w:ilvl="0" w:tplc="0415000F">
      <w:start w:val="1"/>
      <w:numFmt w:val="decimal"/>
      <w:lvlText w:val="%1.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>
    <w:nsid w:val="6885004F"/>
    <w:multiLevelType w:val="hybridMultilevel"/>
    <w:tmpl w:val="2C04F756"/>
    <w:lvl w:ilvl="0" w:tplc="B6489650">
      <w:start w:val="1"/>
      <w:numFmt w:val="lowerLetter"/>
      <w:lvlText w:val="%1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280495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005D87"/>
    <w:multiLevelType w:val="hybridMultilevel"/>
    <w:tmpl w:val="821618E8"/>
    <w:lvl w:ilvl="0" w:tplc="B6489650">
      <w:start w:val="1"/>
      <w:numFmt w:val="lowerLetter"/>
      <w:lvlText w:val="%1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495519"/>
    <w:multiLevelType w:val="hybridMultilevel"/>
    <w:tmpl w:val="BE10EF1A"/>
    <w:lvl w:ilvl="0" w:tplc="F5348534">
      <w:start w:val="1"/>
      <w:numFmt w:val="lowerLetter"/>
      <w:lvlText w:val="%1.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13"/>
  </w:num>
  <w:num w:numId="8">
    <w:abstractNumId w:val="12"/>
  </w:num>
  <w:num w:numId="9">
    <w:abstractNumId w:val="5"/>
  </w:num>
  <w:num w:numId="10">
    <w:abstractNumId w:val="4"/>
  </w:num>
  <w:num w:numId="11">
    <w:abstractNumId w:val="10"/>
  </w:num>
  <w:num w:numId="12">
    <w:abstractNumId w:val="15"/>
  </w:num>
  <w:num w:numId="13">
    <w:abstractNumId w:val="14"/>
  </w:num>
  <w:num w:numId="14">
    <w:abstractNumId w:val="3"/>
  </w:num>
  <w:num w:numId="15">
    <w:abstractNumId w:val="0"/>
  </w:num>
  <w:num w:numId="16">
    <w:abstractNumId w:val="11"/>
  </w:num>
  <w:num w:numId="17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2CB"/>
    <w:rsid w:val="00020A05"/>
    <w:rsid w:val="000261D9"/>
    <w:rsid w:val="00035BB2"/>
    <w:rsid w:val="0004130F"/>
    <w:rsid w:val="000637BD"/>
    <w:rsid w:val="000666FC"/>
    <w:rsid w:val="00082A1B"/>
    <w:rsid w:val="000B1334"/>
    <w:rsid w:val="000C7481"/>
    <w:rsid w:val="000E352F"/>
    <w:rsid w:val="000F60F1"/>
    <w:rsid w:val="0010471C"/>
    <w:rsid w:val="00116014"/>
    <w:rsid w:val="00146639"/>
    <w:rsid w:val="00150A45"/>
    <w:rsid w:val="00155AA0"/>
    <w:rsid w:val="0016597A"/>
    <w:rsid w:val="00186952"/>
    <w:rsid w:val="001B498D"/>
    <w:rsid w:val="001D6F3E"/>
    <w:rsid w:val="001D72CB"/>
    <w:rsid w:val="00204E3F"/>
    <w:rsid w:val="0021391D"/>
    <w:rsid w:val="00227A22"/>
    <w:rsid w:val="00231B40"/>
    <w:rsid w:val="00240140"/>
    <w:rsid w:val="0024723F"/>
    <w:rsid w:val="00247811"/>
    <w:rsid w:val="00257C80"/>
    <w:rsid w:val="002746B9"/>
    <w:rsid w:val="002A3CEE"/>
    <w:rsid w:val="002A697C"/>
    <w:rsid w:val="002D610A"/>
    <w:rsid w:val="002F5B1C"/>
    <w:rsid w:val="0031174D"/>
    <w:rsid w:val="00347525"/>
    <w:rsid w:val="0036028E"/>
    <w:rsid w:val="00362938"/>
    <w:rsid w:val="003702EB"/>
    <w:rsid w:val="00373316"/>
    <w:rsid w:val="003926AA"/>
    <w:rsid w:val="003D1630"/>
    <w:rsid w:val="00412A2E"/>
    <w:rsid w:val="00444472"/>
    <w:rsid w:val="00451E2E"/>
    <w:rsid w:val="0046654A"/>
    <w:rsid w:val="00492891"/>
    <w:rsid w:val="004A0648"/>
    <w:rsid w:val="004D73C1"/>
    <w:rsid w:val="004F2A3F"/>
    <w:rsid w:val="004F3DAE"/>
    <w:rsid w:val="0050325C"/>
    <w:rsid w:val="005070CE"/>
    <w:rsid w:val="00511289"/>
    <w:rsid w:val="00522A3B"/>
    <w:rsid w:val="005332FD"/>
    <w:rsid w:val="00535F2A"/>
    <w:rsid w:val="00544B6A"/>
    <w:rsid w:val="00555506"/>
    <w:rsid w:val="00562A32"/>
    <w:rsid w:val="00567A34"/>
    <w:rsid w:val="005736A5"/>
    <w:rsid w:val="005837DA"/>
    <w:rsid w:val="00592D64"/>
    <w:rsid w:val="005A4B5D"/>
    <w:rsid w:val="005B5572"/>
    <w:rsid w:val="005E3085"/>
    <w:rsid w:val="00607738"/>
    <w:rsid w:val="00641759"/>
    <w:rsid w:val="00642D7A"/>
    <w:rsid w:val="00647516"/>
    <w:rsid w:val="00656D10"/>
    <w:rsid w:val="00662E85"/>
    <w:rsid w:val="006716EB"/>
    <w:rsid w:val="0067539F"/>
    <w:rsid w:val="0068340D"/>
    <w:rsid w:val="006B19FB"/>
    <w:rsid w:val="006C5E98"/>
    <w:rsid w:val="006D02A3"/>
    <w:rsid w:val="006D1DA5"/>
    <w:rsid w:val="006D3556"/>
    <w:rsid w:val="006E0954"/>
    <w:rsid w:val="00703F47"/>
    <w:rsid w:val="0071628F"/>
    <w:rsid w:val="00731830"/>
    <w:rsid w:val="00741C38"/>
    <w:rsid w:val="007614B6"/>
    <w:rsid w:val="00795BFB"/>
    <w:rsid w:val="007A0FD3"/>
    <w:rsid w:val="007B6003"/>
    <w:rsid w:val="007C35A9"/>
    <w:rsid w:val="007D68F5"/>
    <w:rsid w:val="007D7301"/>
    <w:rsid w:val="008176E2"/>
    <w:rsid w:val="00843AA6"/>
    <w:rsid w:val="00850E32"/>
    <w:rsid w:val="00852117"/>
    <w:rsid w:val="00853EF2"/>
    <w:rsid w:val="00866F8E"/>
    <w:rsid w:val="00883206"/>
    <w:rsid w:val="00886EA4"/>
    <w:rsid w:val="008A79F8"/>
    <w:rsid w:val="008C0BAA"/>
    <w:rsid w:val="008C486D"/>
    <w:rsid w:val="008E0FFA"/>
    <w:rsid w:val="008E4B0E"/>
    <w:rsid w:val="00907F9A"/>
    <w:rsid w:val="00913E1A"/>
    <w:rsid w:val="009312E1"/>
    <w:rsid w:val="00932656"/>
    <w:rsid w:val="00934132"/>
    <w:rsid w:val="00936007"/>
    <w:rsid w:val="009457BF"/>
    <w:rsid w:val="00946C09"/>
    <w:rsid w:val="009576BB"/>
    <w:rsid w:val="0096525F"/>
    <w:rsid w:val="00974219"/>
    <w:rsid w:val="009751DE"/>
    <w:rsid w:val="009968F7"/>
    <w:rsid w:val="009A7C03"/>
    <w:rsid w:val="009B578B"/>
    <w:rsid w:val="009C0E79"/>
    <w:rsid w:val="009D45A5"/>
    <w:rsid w:val="00A2133B"/>
    <w:rsid w:val="00A50388"/>
    <w:rsid w:val="00A504CE"/>
    <w:rsid w:val="00A8493D"/>
    <w:rsid w:val="00A96DDD"/>
    <w:rsid w:val="00AE6C4D"/>
    <w:rsid w:val="00B119E8"/>
    <w:rsid w:val="00B41E22"/>
    <w:rsid w:val="00B446AE"/>
    <w:rsid w:val="00B529A7"/>
    <w:rsid w:val="00B65FBA"/>
    <w:rsid w:val="00B7230F"/>
    <w:rsid w:val="00B7797E"/>
    <w:rsid w:val="00BB1E04"/>
    <w:rsid w:val="00BF1FCE"/>
    <w:rsid w:val="00C116F8"/>
    <w:rsid w:val="00C13096"/>
    <w:rsid w:val="00C139DE"/>
    <w:rsid w:val="00C165F5"/>
    <w:rsid w:val="00C211D3"/>
    <w:rsid w:val="00C373D8"/>
    <w:rsid w:val="00C47530"/>
    <w:rsid w:val="00C625A2"/>
    <w:rsid w:val="00C62883"/>
    <w:rsid w:val="00C8327E"/>
    <w:rsid w:val="00C87F40"/>
    <w:rsid w:val="00C95DCD"/>
    <w:rsid w:val="00CC2B9A"/>
    <w:rsid w:val="00CF0EC9"/>
    <w:rsid w:val="00D00E41"/>
    <w:rsid w:val="00D06A71"/>
    <w:rsid w:val="00D72F4B"/>
    <w:rsid w:val="00D81F7A"/>
    <w:rsid w:val="00D83070"/>
    <w:rsid w:val="00D83A99"/>
    <w:rsid w:val="00D875FC"/>
    <w:rsid w:val="00D92C02"/>
    <w:rsid w:val="00D9404A"/>
    <w:rsid w:val="00D953B2"/>
    <w:rsid w:val="00D97938"/>
    <w:rsid w:val="00DA523A"/>
    <w:rsid w:val="00DB4C16"/>
    <w:rsid w:val="00DB6808"/>
    <w:rsid w:val="00DC3F8C"/>
    <w:rsid w:val="00DD2140"/>
    <w:rsid w:val="00DE2599"/>
    <w:rsid w:val="00DF0FD9"/>
    <w:rsid w:val="00E05328"/>
    <w:rsid w:val="00E070EF"/>
    <w:rsid w:val="00E131FF"/>
    <w:rsid w:val="00E523A9"/>
    <w:rsid w:val="00E633BB"/>
    <w:rsid w:val="00E70E6C"/>
    <w:rsid w:val="00E921C7"/>
    <w:rsid w:val="00EC13FB"/>
    <w:rsid w:val="00EC235C"/>
    <w:rsid w:val="00EC3171"/>
    <w:rsid w:val="00ED1A2D"/>
    <w:rsid w:val="00ED66E5"/>
    <w:rsid w:val="00ED6D84"/>
    <w:rsid w:val="00EE58C6"/>
    <w:rsid w:val="00EE7ECF"/>
    <w:rsid w:val="00EF2094"/>
    <w:rsid w:val="00EF43EE"/>
    <w:rsid w:val="00F13F1C"/>
    <w:rsid w:val="00F250DE"/>
    <w:rsid w:val="00F252A2"/>
    <w:rsid w:val="00F3624C"/>
    <w:rsid w:val="00F57B22"/>
    <w:rsid w:val="00F704D5"/>
    <w:rsid w:val="00F87C66"/>
    <w:rsid w:val="00FA37D8"/>
    <w:rsid w:val="00FA6D2D"/>
    <w:rsid w:val="00FA7F92"/>
    <w:rsid w:val="00FB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04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04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qFormat/>
    <w:rsid w:val="003926A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04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704D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04D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04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9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9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9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13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D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DAE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35BB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6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0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rsid w:val="009B578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3926AA"/>
    <w:rPr>
      <w:rFonts w:ascii="Arial Unicode MS" w:eastAsia="Arial Unicode MS" w:hAnsi="Arial Unicode MS" w:cs="Arial Unicode MS"/>
      <w:b/>
      <w:bCs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702E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04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04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04D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704D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04D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04D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F704D5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704D5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1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4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B30BD-EAB9-4763-A8FD-FD36EEFC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2015-01-31T23:04:00Z</dcterms:created>
  <dcterms:modified xsi:type="dcterms:W3CDTF">2015-11-16T17:08:00Z</dcterms:modified>
</cp:coreProperties>
</file>